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904" w:firstLineChars="200"/>
        <w:jc w:val="center"/>
        <w:textAlignment w:val="auto"/>
        <w:outlineLvl w:val="9"/>
        <w:rPr>
          <w:rFonts w:eastAsia="华文中宋"/>
          <w:bCs/>
          <w:spacing w:val="6"/>
          <w:sz w:val="44"/>
          <w:szCs w:val="44"/>
        </w:rPr>
      </w:pPr>
      <w:r>
        <w:rPr>
          <w:rFonts w:eastAsia="华文中宋"/>
          <w:bCs/>
          <w:spacing w:val="6"/>
          <w:sz w:val="44"/>
          <w:szCs w:val="44"/>
        </w:rPr>
        <w:t>国家重点研发计划课题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904" w:firstLineChars="200"/>
        <w:jc w:val="center"/>
        <w:textAlignment w:val="auto"/>
        <w:outlineLvl w:val="9"/>
        <w:rPr>
          <w:rFonts w:eastAsia="华文中宋"/>
          <w:bCs/>
          <w:spacing w:val="6"/>
          <w:sz w:val="44"/>
          <w:szCs w:val="44"/>
        </w:rPr>
      </w:pPr>
      <w:r>
        <w:rPr>
          <w:rFonts w:eastAsia="华文中宋"/>
          <w:bCs/>
          <w:spacing w:val="6"/>
          <w:sz w:val="44"/>
          <w:szCs w:val="44"/>
        </w:rPr>
        <w:t>绩效评价专家组意见表</w:t>
      </w:r>
    </w:p>
    <w:p>
      <w:pPr>
        <w:spacing w:line="300" w:lineRule="auto"/>
        <w:ind w:firstLine="616"/>
        <w:jc w:val="center"/>
        <w:rPr>
          <w:rFonts w:eastAsia="长城小标宋体"/>
          <w:bCs/>
          <w:spacing w:val="6"/>
          <w:sz w:val="36"/>
          <w:szCs w:val="36"/>
        </w:rPr>
      </w:pPr>
      <w:r>
        <w:rPr>
          <w:rFonts w:eastAsia="楷体_GB2312"/>
          <w:szCs w:val="36"/>
        </w:rPr>
        <w:t>（参考格式）</w:t>
      </w:r>
    </w:p>
    <w:tbl>
      <w:tblPr>
        <w:tblStyle w:val="6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56"/>
        <w:gridCol w:w="1932"/>
        <w:gridCol w:w="1671"/>
        <w:gridCol w:w="30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重点专项名称</w:t>
            </w:r>
          </w:p>
        </w:tc>
        <w:tc>
          <w:tcPr>
            <w:tcW w:w="664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项目编号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课题编号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课题负责人</w:t>
            </w:r>
          </w:p>
        </w:tc>
        <w:tc>
          <w:tcPr>
            <w:tcW w:w="19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课题承担单位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4"/>
            <w:vAlign w:val="top"/>
          </w:tcPr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专家组意见： </w:t>
            </w:r>
          </w:p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>（包括：1. 对课题执行情况的总体评价，是否完成预定考核指标、达到预期目标，对项目总体目标的贡献；2. 取得的重要成果、创新性、应用前景及示范推广等情况；3. 组织管理、人才培养等情况；4.存在的问题及建议等。）</w:t>
            </w: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503" w:type="dxa"/>
            <w:gridSpan w:val="4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绩效评价意见：</w:t>
            </w:r>
          </w:p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 </w:t>
            </w:r>
            <w:r>
              <w:rPr>
                <w:rFonts w:hint="eastAsia" w:ascii="仿宋_GB2312" w:hAnsi="宋体"/>
                <w:sz w:val="21"/>
              </w:rPr>
              <w:t>□</w:t>
            </w:r>
            <w:r>
              <w:rPr>
                <w:sz w:val="21"/>
              </w:rPr>
              <w:t xml:space="preserve">    通过</w:t>
            </w:r>
          </w:p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 </w:t>
            </w:r>
            <w:r>
              <w:rPr>
                <w:rFonts w:ascii="仿宋_GB2312" w:hAnsi="宋体"/>
                <w:sz w:val="21"/>
              </w:rPr>
              <w:t xml:space="preserve">□  </w:t>
            </w:r>
            <w:r>
              <w:rPr>
                <w:sz w:val="21"/>
              </w:rPr>
              <w:t xml:space="preserve">  未通过                                                                               </w:t>
            </w:r>
          </w:p>
          <w:p>
            <w:pPr>
              <w:spacing w:line="30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</w:t>
            </w:r>
            <w:r>
              <w:rPr>
                <w:rFonts w:ascii="仿宋_GB2312" w:hAnsi="宋体"/>
                <w:sz w:val="21"/>
              </w:rPr>
              <w:t xml:space="preserve"> □   </w:t>
            </w:r>
            <w:r>
              <w:rPr>
                <w:sz w:val="21"/>
              </w:rPr>
              <w:t xml:space="preserve"> 结题               </w:t>
            </w: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                     专家组组长签名：</w:t>
            </w:r>
          </w:p>
        </w:tc>
      </w:tr>
    </w:tbl>
    <w:p>
      <w:pPr>
        <w:spacing w:before="108" w:beforeLines="25" w:line="264" w:lineRule="auto"/>
        <w:ind w:left="160" w:leftChars="50" w:right="160" w:rightChars="50" w:firstLine="0" w:firstLineChars="0"/>
        <w:rPr>
          <w:sz w:val="21"/>
          <w:szCs w:val="22"/>
        </w:rPr>
      </w:pPr>
      <w:r>
        <w:rPr>
          <w:sz w:val="21"/>
          <w:szCs w:val="22"/>
        </w:rPr>
        <w:t>注：</w:t>
      </w:r>
      <w:r>
        <w:rPr>
          <w:sz w:val="21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华文宋体"/>
    <w:panose1 w:val="02010609010101010101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spacing w:line="240" w:lineRule="auto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7E1A"/>
    <w:rsid w:val="6B1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2022-01-13T08:55:00Z</dcterms:created>
  <dc:creator>吕冬梅</dc:creator>
  <cp:lastModifiedBy>吕冬梅</cp:lastModifiedBy>
  <dcterms:modified xsi:type="dcterms:W3CDTF">2022-01-13T08:58:09Z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